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8.wmf" ContentType="image/x-wmf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drawing>
          <wp:anchor behindDoc="0" distT="0" distB="7620" distL="114300" distR="121920" simplePos="0" locked="0" layoutInCell="1" allowOverlap="1" relativeHeight="5">
            <wp:simplePos x="0" y="0"/>
            <wp:positionH relativeFrom="column">
              <wp:posOffset>8559800</wp:posOffset>
            </wp:positionH>
            <wp:positionV relativeFrom="paragraph">
              <wp:posOffset>-712470</wp:posOffset>
            </wp:positionV>
            <wp:extent cx="887730" cy="1097280"/>
            <wp:effectExtent l="0" t="0" r="0" b="0"/>
            <wp:wrapNone/>
            <wp:docPr id="1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905" distL="114300" distR="121920" simplePos="0" locked="0" layoutInCell="1" allowOverlap="1" relativeHeight="11">
            <wp:simplePos x="0" y="0"/>
            <wp:positionH relativeFrom="column">
              <wp:posOffset>4947920</wp:posOffset>
            </wp:positionH>
            <wp:positionV relativeFrom="paragraph">
              <wp:posOffset>194945</wp:posOffset>
            </wp:positionV>
            <wp:extent cx="2983230" cy="1903095"/>
            <wp:effectExtent l="0" t="0" r="0" b="0"/>
            <wp:wrapNone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NNEXE 2 – Schéma polycoise</w:t>
      </w:r>
    </w:p>
    <w:p>
      <w:pPr>
        <w:pStyle w:val="Normal"/>
        <w:rPr/>
      </w:pPr>
      <w:r>
        <w:rPr/>
        <w:drawing>
          <wp:inline distT="0" distB="0" distL="0" distR="635">
            <wp:extent cx="3656965" cy="1849755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Les systèmes d’ouverture mis à disposition des sapeurs-pompiers (portillons, barrières, coffres…) doivent pouvoir être manœuvrés avec  les clés en possession des agents du SDIS 66.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b/>
          <w:b/>
          <w:u w:val="single"/>
        </w:rPr>
      </w:pPr>
      <w:r>
        <w:drawing>
          <wp:anchor behindDoc="0" distT="0" distB="0" distL="114300" distR="123190" simplePos="0" locked="0" layoutInCell="1" allowOverlap="1" relativeHeight="9">
            <wp:simplePos x="0" y="0"/>
            <wp:positionH relativeFrom="column">
              <wp:posOffset>-118745</wp:posOffset>
            </wp:positionH>
            <wp:positionV relativeFrom="paragraph">
              <wp:posOffset>248285</wp:posOffset>
            </wp:positionV>
            <wp:extent cx="1533525" cy="1608455"/>
            <wp:effectExtent l="0" t="0" r="0" b="0"/>
            <wp:wrapNone/>
            <wp:docPr id="4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5135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E</w:t>
      </w:r>
      <w:r>
        <w:rPr>
          <w:b/>
          <w:u w:val="single"/>
        </w:rPr>
        <w:t>mpreintes disponibles 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D0FA756">
                <wp:simplePos x="0" y="0"/>
                <wp:positionH relativeFrom="column">
                  <wp:posOffset>2117090</wp:posOffset>
                </wp:positionH>
                <wp:positionV relativeFrom="paragraph">
                  <wp:posOffset>1907540</wp:posOffset>
                </wp:positionV>
                <wp:extent cx="1287145" cy="382905"/>
                <wp:effectExtent l="0" t="0" r="27940" b="17780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Carré mâle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66.7pt;margin-top:150.2pt;width:101.25pt;height:30.05pt" wp14:anchorId="0D0FA75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Carré mâle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04D30249">
                <wp:simplePos x="0" y="0"/>
                <wp:positionH relativeFrom="column">
                  <wp:posOffset>4481195</wp:posOffset>
                </wp:positionH>
                <wp:positionV relativeFrom="paragraph">
                  <wp:posOffset>1910715</wp:posOffset>
                </wp:positionV>
                <wp:extent cx="1287145" cy="382905"/>
                <wp:effectExtent l="0" t="0" r="27940" b="17780"/>
                <wp:wrapNone/>
                <wp:docPr id="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Carré femelle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352.85pt;margin-top:150.45pt;width:101.25pt;height:30.05pt" wp14:anchorId="04D3024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Carré femelle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F19F30B">
                <wp:simplePos x="0" y="0"/>
                <wp:positionH relativeFrom="column">
                  <wp:posOffset>6463665</wp:posOffset>
                </wp:positionH>
                <wp:positionV relativeFrom="paragraph">
                  <wp:posOffset>1904365</wp:posOffset>
                </wp:positionV>
                <wp:extent cx="1287145" cy="382905"/>
                <wp:effectExtent l="0" t="0" r="27940" b="17780"/>
                <wp:wrapNone/>
                <wp:docPr id="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Carré femelle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508.95pt;margin-top:149.95pt;width:101.25pt;height:30.05pt" wp14:anchorId="2F19F30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Carré femelle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58B0630B">
                <wp:simplePos x="0" y="0"/>
                <wp:positionH relativeFrom="column">
                  <wp:posOffset>-147320</wp:posOffset>
                </wp:positionH>
                <wp:positionV relativeFrom="paragraph">
                  <wp:posOffset>1903095</wp:posOffset>
                </wp:positionV>
                <wp:extent cx="1287145" cy="382905"/>
                <wp:effectExtent l="0" t="0" r="27940" b="17780"/>
                <wp:wrapNone/>
                <wp:docPr id="1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Triangle femelle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11.6pt;margin-top:149.85pt;width:101.25pt;height:30.05pt" wp14:anchorId="58B0630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Triangle femelle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7C8B7235">
                <wp:simplePos x="0" y="0"/>
                <wp:positionH relativeFrom="column">
                  <wp:posOffset>-64135</wp:posOffset>
                </wp:positionH>
                <wp:positionV relativeFrom="paragraph">
                  <wp:posOffset>1501140</wp:posOffset>
                </wp:positionV>
                <wp:extent cx="1127760" cy="330200"/>
                <wp:effectExtent l="0" t="0" r="16510" b="13335"/>
                <wp:wrapNone/>
                <wp:docPr id="1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60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OBLIGATOIRE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5.05pt;margin-top:118.2pt;width:88.7pt;height:25.9pt" wp14:anchorId="7C8B723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OBLIGATOIRE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6">
            <wp:simplePos x="0" y="0"/>
            <wp:positionH relativeFrom="column">
              <wp:posOffset>6388735</wp:posOffset>
            </wp:positionH>
            <wp:positionV relativeFrom="paragraph">
              <wp:posOffset>307340</wp:posOffset>
            </wp:positionV>
            <wp:extent cx="1479550" cy="1169670"/>
            <wp:effectExtent l="0" t="0" r="0" b="0"/>
            <wp:wrapNone/>
            <wp:docPr id="15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7475" simplePos="0" locked="0" layoutInCell="1" allowOverlap="1" relativeHeight="7">
            <wp:simplePos x="0" y="0"/>
            <wp:positionH relativeFrom="column">
              <wp:posOffset>3996690</wp:posOffset>
            </wp:positionH>
            <wp:positionV relativeFrom="paragraph">
              <wp:posOffset>170180</wp:posOffset>
            </wp:positionV>
            <wp:extent cx="2073275" cy="1396365"/>
            <wp:effectExtent l="0" t="0" r="0" b="0"/>
            <wp:wrapNone/>
            <wp:docPr id="16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18745" simplePos="0" locked="0" layoutInCell="1" allowOverlap="1" relativeHeight="8">
            <wp:simplePos x="0" y="0"/>
            <wp:positionH relativeFrom="column">
              <wp:posOffset>1955165</wp:posOffset>
            </wp:positionH>
            <wp:positionV relativeFrom="paragraph">
              <wp:posOffset>135255</wp:posOffset>
            </wp:positionV>
            <wp:extent cx="1767205" cy="1400175"/>
            <wp:effectExtent l="0" t="0" r="0" b="0"/>
            <wp:wrapNone/>
            <wp:docPr id="17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094740" cy="332105"/>
            <wp:effectExtent l="0" t="0" r="0" b="0"/>
            <wp:docPr id="18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 xml:space="preserve">                                                        </w:t>
        <w:tab/>
        <w:tab/>
        <w:tab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e258d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e25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wmf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LibreOffice/5.2.7.2$Windows_X86_64 LibreOffice_project/2b7f1e640c46ceb28adf43ee075a6e8b8439ed10</Application>
  <Pages>1</Pages>
  <Words>41</Words>
  <Characters>259</Characters>
  <CharactersWithSpaces>355</CharactersWithSpaces>
  <Paragraphs>10</Paragraphs>
  <Company>SDIS66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2017-04-18T06:54:00Z</dcterms:created>
  <dc:creator>Olivier CYPRIEN</dc:creator>
  <dc:description/>
  <dc:language>fr-FR</dc:language>
  <cp:lastModifiedBy>Emmanuelle BECEIRO</cp:lastModifiedBy>
  <cp:lastPrinted>2018-09-12T09:36:33Z</cp:lastPrinted>
  <dcterms:modified xsi:type="dcterms:W3CDTF">2018-09-11T15:27:00Z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SDIS66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